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51FC" w14:textId="77777777" w:rsidR="00B77628" w:rsidRDefault="00D61A6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EF265C" wp14:editId="791DEB2F">
            <wp:simplePos x="0" y="0"/>
            <wp:positionH relativeFrom="column">
              <wp:posOffset>4319905</wp:posOffset>
            </wp:positionH>
            <wp:positionV relativeFrom="paragraph">
              <wp:posOffset>-61595</wp:posOffset>
            </wp:positionV>
            <wp:extent cx="1143000" cy="101981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28">
        <w:rPr>
          <w:sz w:val="28"/>
          <w:szCs w:val="28"/>
        </w:rPr>
        <w:t>DAGORDNING</w:t>
      </w:r>
    </w:p>
    <w:p w14:paraId="672A6659" w14:textId="77777777" w:rsidR="00600A80" w:rsidRDefault="00600A80">
      <w:pPr>
        <w:rPr>
          <w:sz w:val="28"/>
          <w:szCs w:val="28"/>
        </w:rPr>
      </w:pPr>
    </w:p>
    <w:p w14:paraId="0A37501D" w14:textId="77777777" w:rsidR="00600A80" w:rsidRDefault="00600A80">
      <w:pPr>
        <w:rPr>
          <w:sz w:val="28"/>
          <w:szCs w:val="28"/>
        </w:rPr>
      </w:pPr>
    </w:p>
    <w:p w14:paraId="0D92571E" w14:textId="6F2AAEFA" w:rsidR="00953827" w:rsidRDefault="00B77628">
      <w:pPr>
        <w:rPr>
          <w:sz w:val="28"/>
          <w:szCs w:val="28"/>
        </w:rPr>
      </w:pPr>
      <w:r>
        <w:rPr>
          <w:sz w:val="28"/>
          <w:szCs w:val="28"/>
        </w:rPr>
        <w:t>Enköpings R</w:t>
      </w:r>
      <w:r w:rsidR="00A05D28">
        <w:rPr>
          <w:sz w:val="28"/>
          <w:szCs w:val="28"/>
        </w:rPr>
        <w:t xml:space="preserve">idklubbs årsmöte </w:t>
      </w:r>
      <w:r w:rsidR="006C6EB4">
        <w:rPr>
          <w:sz w:val="28"/>
          <w:szCs w:val="28"/>
        </w:rPr>
        <w:t>söndagen</w:t>
      </w:r>
      <w:r w:rsidR="00A05D28">
        <w:rPr>
          <w:sz w:val="28"/>
          <w:szCs w:val="28"/>
        </w:rPr>
        <w:t xml:space="preserve"> den 2</w:t>
      </w:r>
      <w:r w:rsidR="00787FA6">
        <w:rPr>
          <w:sz w:val="28"/>
          <w:szCs w:val="28"/>
        </w:rPr>
        <w:t>5</w:t>
      </w:r>
      <w:r w:rsidR="00A05D28">
        <w:rPr>
          <w:sz w:val="28"/>
          <w:szCs w:val="28"/>
        </w:rPr>
        <w:t xml:space="preserve"> februari 20</w:t>
      </w:r>
      <w:r w:rsidR="00600A80">
        <w:rPr>
          <w:sz w:val="28"/>
          <w:szCs w:val="28"/>
        </w:rPr>
        <w:t>2</w:t>
      </w:r>
      <w:r w:rsidR="00787FA6">
        <w:rPr>
          <w:sz w:val="28"/>
          <w:szCs w:val="28"/>
        </w:rPr>
        <w:t>4</w:t>
      </w:r>
      <w:r w:rsidR="00953827">
        <w:rPr>
          <w:sz w:val="28"/>
          <w:szCs w:val="28"/>
        </w:rPr>
        <w:t xml:space="preserve"> </w:t>
      </w:r>
      <w:r w:rsidR="00A23C70">
        <w:rPr>
          <w:sz w:val="28"/>
          <w:szCs w:val="28"/>
        </w:rPr>
        <w:t>kl.</w:t>
      </w:r>
      <w:r w:rsidR="001256CC">
        <w:rPr>
          <w:sz w:val="28"/>
          <w:szCs w:val="28"/>
        </w:rPr>
        <w:t xml:space="preserve"> </w:t>
      </w:r>
      <w:proofErr w:type="gramStart"/>
      <w:r w:rsidR="00461E38">
        <w:rPr>
          <w:sz w:val="28"/>
          <w:szCs w:val="28"/>
        </w:rPr>
        <w:t>1</w:t>
      </w:r>
      <w:r w:rsidR="00953827">
        <w:rPr>
          <w:sz w:val="28"/>
          <w:szCs w:val="28"/>
        </w:rPr>
        <w:t>6</w:t>
      </w:r>
      <w:r w:rsidR="00461E38">
        <w:rPr>
          <w:sz w:val="28"/>
          <w:szCs w:val="28"/>
        </w:rPr>
        <w:t xml:space="preserve">.00 </w:t>
      </w:r>
      <w:r w:rsidR="00953827">
        <w:rPr>
          <w:sz w:val="28"/>
          <w:szCs w:val="28"/>
        </w:rPr>
        <w:t xml:space="preserve"> i</w:t>
      </w:r>
      <w:proofErr w:type="gramEnd"/>
      <w:r w:rsidR="00953827">
        <w:rPr>
          <w:sz w:val="28"/>
          <w:szCs w:val="28"/>
        </w:rPr>
        <w:t xml:space="preserve"> </w:t>
      </w:r>
      <w:r w:rsidR="00D24A52">
        <w:rPr>
          <w:sz w:val="28"/>
          <w:szCs w:val="28"/>
        </w:rPr>
        <w:t>cafeterian</w:t>
      </w:r>
      <w:r w:rsidR="00953827">
        <w:rPr>
          <w:sz w:val="28"/>
          <w:szCs w:val="28"/>
        </w:rPr>
        <w:t xml:space="preserve"> vid Enköpings ridklubb</w:t>
      </w:r>
    </w:p>
    <w:p w14:paraId="7E2923EC" w14:textId="77777777" w:rsidR="00B77628" w:rsidRDefault="00B77628" w:rsidP="00B77628">
      <w:pPr>
        <w:pStyle w:val="Ingetavstnd"/>
      </w:pPr>
      <w:r>
        <w:rPr>
          <w:sz w:val="28"/>
          <w:szCs w:val="28"/>
        </w:rPr>
        <w:t>§1</w:t>
      </w:r>
      <w:r>
        <w:rPr>
          <w:sz w:val="28"/>
          <w:szCs w:val="28"/>
        </w:rPr>
        <w:tab/>
      </w:r>
      <w:r>
        <w:t>Val av ordförande för mötet.</w:t>
      </w:r>
    </w:p>
    <w:p w14:paraId="7A284286" w14:textId="77777777" w:rsidR="00B77628" w:rsidRPr="00B77628" w:rsidRDefault="00B77628" w:rsidP="00B77628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§2</w:t>
      </w:r>
      <w:r w:rsidRPr="00B77628">
        <w:rPr>
          <w:sz w:val="24"/>
          <w:szCs w:val="24"/>
        </w:rPr>
        <w:tab/>
        <w:t>Anmälan av styrelsens val av sekreterare för årsmötet</w:t>
      </w:r>
    </w:p>
    <w:p w14:paraId="0513181F" w14:textId="77777777" w:rsidR="00B77628" w:rsidRDefault="00B77628" w:rsidP="00B77628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§3</w:t>
      </w:r>
      <w:r w:rsidRPr="00B77628">
        <w:rPr>
          <w:sz w:val="24"/>
          <w:szCs w:val="24"/>
        </w:rPr>
        <w:tab/>
        <w:t>Upprättande av röstlängd</w:t>
      </w:r>
    </w:p>
    <w:p w14:paraId="375318D0" w14:textId="77777777" w:rsidR="00B77628" w:rsidRDefault="00B77628" w:rsidP="00B77628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§4</w:t>
      </w:r>
      <w:r>
        <w:rPr>
          <w:sz w:val="24"/>
          <w:szCs w:val="24"/>
        </w:rPr>
        <w:tab/>
        <w:t>Val av protokolljusterare och rösträknare</w:t>
      </w:r>
    </w:p>
    <w:p w14:paraId="3824E845" w14:textId="77777777" w:rsidR="00B77628" w:rsidRDefault="00B77628" w:rsidP="00B77628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  <w:t>Fastställande av dagordning</w:t>
      </w:r>
    </w:p>
    <w:p w14:paraId="28F5D784" w14:textId="77777777" w:rsidR="00B77628" w:rsidRDefault="00B77628" w:rsidP="00B77628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§6</w:t>
      </w:r>
      <w:r>
        <w:rPr>
          <w:sz w:val="24"/>
          <w:szCs w:val="24"/>
        </w:rPr>
        <w:tab/>
        <w:t>Fastställande av huruvida mötet utlysts i laga ordning</w:t>
      </w:r>
    </w:p>
    <w:p w14:paraId="07B1CD6D" w14:textId="77777777" w:rsidR="00B77628" w:rsidRDefault="00B77628" w:rsidP="00B77628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§7</w:t>
      </w:r>
      <w:r>
        <w:rPr>
          <w:sz w:val="24"/>
          <w:szCs w:val="24"/>
        </w:rPr>
        <w:tab/>
        <w:t>Behandling av styrelsens verksamhets- och förvaltningsberättelse med resultat och balansräkning.</w:t>
      </w:r>
    </w:p>
    <w:p w14:paraId="6B787E28" w14:textId="77777777" w:rsidR="00C875AC" w:rsidRDefault="00B77628" w:rsidP="00C875A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</w:t>
      </w:r>
      <w:r w:rsidR="00C875AC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C875AC">
        <w:rPr>
          <w:sz w:val="24"/>
          <w:szCs w:val="24"/>
        </w:rPr>
        <w:t>Revisorernas berättelse</w:t>
      </w:r>
    </w:p>
    <w:p w14:paraId="4A62CDE0" w14:textId="77777777" w:rsidR="00B77628" w:rsidRDefault="00B77628" w:rsidP="00B77628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</w:t>
      </w:r>
      <w:r w:rsidR="00C875AC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9A520C">
        <w:rPr>
          <w:sz w:val="24"/>
          <w:szCs w:val="24"/>
        </w:rPr>
        <w:t>Fråga om ansvarsfrihet för styrelsen</w:t>
      </w:r>
    </w:p>
    <w:p w14:paraId="6CFCF206" w14:textId="77777777" w:rsidR="00C875AC" w:rsidRDefault="00C875AC" w:rsidP="00CC255A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§10</w:t>
      </w:r>
      <w:r>
        <w:rPr>
          <w:sz w:val="24"/>
          <w:szCs w:val="24"/>
        </w:rPr>
        <w:tab/>
        <w:t>Behandling av ungdomssektionens verksamhets- och förvaltningsberättelse med resultat och balansräkning</w:t>
      </w:r>
    </w:p>
    <w:p w14:paraId="7DC0EB7D" w14:textId="77777777" w:rsidR="009A520C" w:rsidRDefault="009A520C" w:rsidP="00B77628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§1</w:t>
      </w:r>
      <w:r w:rsidR="00C875AC">
        <w:rPr>
          <w:sz w:val="24"/>
          <w:szCs w:val="24"/>
        </w:rPr>
        <w:t>1</w:t>
      </w:r>
      <w:r>
        <w:rPr>
          <w:sz w:val="24"/>
          <w:szCs w:val="24"/>
        </w:rPr>
        <w:tab/>
        <w:t>Besluta om antalet styrelseledamöter och suppleanter inom ramen för det i 17 § andra stycket i föreningens stadgar angivna antalet.</w:t>
      </w:r>
    </w:p>
    <w:p w14:paraId="365F558E" w14:textId="77777777" w:rsidR="00C875AC" w:rsidRDefault="00C875AC" w:rsidP="00C875AC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§12</w:t>
      </w:r>
      <w:r>
        <w:rPr>
          <w:sz w:val="24"/>
          <w:szCs w:val="24"/>
        </w:rPr>
        <w:tab/>
        <w:t>Val av ordförande</w:t>
      </w:r>
    </w:p>
    <w:p w14:paraId="20D3D564" w14:textId="77777777" w:rsidR="009A520C" w:rsidRDefault="009A520C" w:rsidP="00B77628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§13</w:t>
      </w:r>
      <w:r>
        <w:rPr>
          <w:sz w:val="24"/>
          <w:szCs w:val="24"/>
        </w:rPr>
        <w:tab/>
        <w:t xml:space="preserve">Val </w:t>
      </w:r>
      <w:r w:rsidR="00AB0F26">
        <w:rPr>
          <w:sz w:val="24"/>
          <w:szCs w:val="24"/>
        </w:rPr>
        <w:t xml:space="preserve">av </w:t>
      </w:r>
      <w:r w:rsidR="00CC255A">
        <w:rPr>
          <w:sz w:val="24"/>
          <w:szCs w:val="24"/>
        </w:rPr>
        <w:t xml:space="preserve">övriga </w:t>
      </w:r>
      <w:r w:rsidR="00AB0F26">
        <w:rPr>
          <w:sz w:val="24"/>
          <w:szCs w:val="24"/>
        </w:rPr>
        <w:t>styrelseledamöter</w:t>
      </w:r>
      <w:r w:rsidR="00C875AC">
        <w:rPr>
          <w:sz w:val="24"/>
          <w:szCs w:val="24"/>
        </w:rPr>
        <w:t xml:space="preserve"> jämte suppleanter</w:t>
      </w:r>
    </w:p>
    <w:p w14:paraId="58758E13" w14:textId="77777777" w:rsidR="00C875AC" w:rsidRDefault="00C875AC" w:rsidP="00B77628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§14   </w:t>
      </w:r>
      <w:r>
        <w:rPr>
          <w:sz w:val="24"/>
          <w:szCs w:val="24"/>
        </w:rPr>
        <w:tab/>
        <w:t xml:space="preserve">Val av sektioner förutom </w:t>
      </w:r>
      <w:r w:rsidR="00461E38">
        <w:rPr>
          <w:sz w:val="24"/>
          <w:szCs w:val="24"/>
        </w:rPr>
        <w:t>ungdomssektionen se</w:t>
      </w:r>
      <w:r>
        <w:rPr>
          <w:sz w:val="24"/>
          <w:szCs w:val="24"/>
        </w:rPr>
        <w:t xml:space="preserve"> § 24</w:t>
      </w:r>
    </w:p>
    <w:p w14:paraId="1AB11ECC" w14:textId="77777777" w:rsidR="00C875AC" w:rsidRDefault="00C875AC" w:rsidP="00C875AC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§15</w:t>
      </w:r>
      <w:r>
        <w:rPr>
          <w:sz w:val="24"/>
          <w:szCs w:val="24"/>
        </w:rPr>
        <w:tab/>
        <w:t>Anmälan av ungdomssektionen vald ledamot jämte personlig sup</w:t>
      </w:r>
      <w:r w:rsidR="00CC255A">
        <w:rPr>
          <w:sz w:val="24"/>
          <w:szCs w:val="24"/>
        </w:rPr>
        <w:t>pleant</w:t>
      </w:r>
    </w:p>
    <w:p w14:paraId="75EDE0DB" w14:textId="77777777" w:rsidR="00AB0F26" w:rsidRDefault="00AB0F26" w:rsidP="00B77628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§1</w:t>
      </w:r>
      <w:r w:rsidR="00C875AC"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Val av två </w:t>
      </w:r>
      <w:r w:rsidR="00B9315B">
        <w:rPr>
          <w:sz w:val="24"/>
          <w:szCs w:val="24"/>
        </w:rPr>
        <w:t>revisorer</w:t>
      </w:r>
      <w:r w:rsidR="00C875AC">
        <w:rPr>
          <w:sz w:val="24"/>
          <w:szCs w:val="24"/>
        </w:rPr>
        <w:t xml:space="preserve"> och två </w:t>
      </w:r>
      <w:r w:rsidR="00461E38">
        <w:rPr>
          <w:sz w:val="24"/>
          <w:szCs w:val="24"/>
        </w:rPr>
        <w:t>revisorssuppleanter</w:t>
      </w:r>
    </w:p>
    <w:p w14:paraId="5BB198F1" w14:textId="77777777" w:rsidR="00C875AC" w:rsidRDefault="00B9315B" w:rsidP="00C875AC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§17</w:t>
      </w:r>
      <w:r>
        <w:rPr>
          <w:sz w:val="24"/>
          <w:szCs w:val="24"/>
        </w:rPr>
        <w:tab/>
        <w:t>Fastställa antalet ledamöter i valberedningen</w:t>
      </w:r>
      <w:r w:rsidR="00C875AC">
        <w:rPr>
          <w:sz w:val="24"/>
          <w:szCs w:val="24"/>
        </w:rPr>
        <w:t>. Val på ett år av sammankallande och ledamöter i valberedningen</w:t>
      </w:r>
      <w:r>
        <w:rPr>
          <w:sz w:val="24"/>
          <w:szCs w:val="24"/>
        </w:rPr>
        <w:tab/>
      </w:r>
    </w:p>
    <w:p w14:paraId="17611EFB" w14:textId="77777777" w:rsidR="00B9315B" w:rsidRDefault="00B9315B" w:rsidP="00B77628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§</w:t>
      </w:r>
      <w:r w:rsidR="00C875AC"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Val av ombud till </w:t>
      </w:r>
      <w:r w:rsidR="00A23C70">
        <w:rPr>
          <w:sz w:val="24"/>
          <w:szCs w:val="24"/>
        </w:rPr>
        <w:t>Ridsportförbundets</w:t>
      </w:r>
      <w:r>
        <w:rPr>
          <w:sz w:val="24"/>
          <w:szCs w:val="24"/>
        </w:rPr>
        <w:t xml:space="preserve"> och </w:t>
      </w:r>
      <w:r w:rsidR="00A23C70">
        <w:rPr>
          <w:sz w:val="24"/>
          <w:szCs w:val="24"/>
        </w:rPr>
        <w:t>Distriktets</w:t>
      </w:r>
      <w:r>
        <w:rPr>
          <w:sz w:val="24"/>
          <w:szCs w:val="24"/>
        </w:rPr>
        <w:t xml:space="preserve"> allmänna möten samt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andra möten där föreningen har rätt att representera med ombud.</w:t>
      </w:r>
    </w:p>
    <w:p w14:paraId="11F778C0" w14:textId="347408AA" w:rsidR="00B9315B" w:rsidRDefault="00B9315B" w:rsidP="00B77628">
      <w:pPr>
        <w:pStyle w:val="Ingetavstnd"/>
        <w:ind w:left="1304" w:hanging="1304"/>
        <w:rPr>
          <w:sz w:val="24"/>
          <w:szCs w:val="24"/>
        </w:rPr>
      </w:pPr>
      <w:r w:rsidRPr="497E4F68">
        <w:rPr>
          <w:sz w:val="24"/>
          <w:szCs w:val="24"/>
        </w:rPr>
        <w:t>§</w:t>
      </w:r>
      <w:r w:rsidR="00C875AC" w:rsidRPr="497E4F68">
        <w:rPr>
          <w:sz w:val="24"/>
          <w:szCs w:val="24"/>
        </w:rPr>
        <w:t>19</w:t>
      </w:r>
      <w:r>
        <w:tab/>
      </w:r>
      <w:r w:rsidRPr="497E4F68">
        <w:rPr>
          <w:sz w:val="24"/>
          <w:szCs w:val="24"/>
        </w:rPr>
        <w:t>Fastställa årsavgiften f</w:t>
      </w:r>
      <w:r w:rsidR="0057191D" w:rsidRPr="497E4F68">
        <w:rPr>
          <w:sz w:val="24"/>
          <w:szCs w:val="24"/>
        </w:rPr>
        <w:t>ör 20</w:t>
      </w:r>
      <w:r w:rsidR="00C875AC" w:rsidRPr="497E4F68">
        <w:rPr>
          <w:sz w:val="24"/>
          <w:szCs w:val="24"/>
        </w:rPr>
        <w:t>2</w:t>
      </w:r>
      <w:r w:rsidR="0D65C705" w:rsidRPr="497E4F68">
        <w:rPr>
          <w:sz w:val="24"/>
          <w:szCs w:val="24"/>
        </w:rPr>
        <w:t>5</w:t>
      </w:r>
    </w:p>
    <w:p w14:paraId="7D6598A0" w14:textId="31C60C1B" w:rsidR="00B9315B" w:rsidRDefault="00B9315B" w:rsidP="00B77628">
      <w:pPr>
        <w:pStyle w:val="Ingetavstnd"/>
        <w:ind w:left="1304" w:hanging="1304"/>
        <w:rPr>
          <w:sz w:val="24"/>
          <w:szCs w:val="24"/>
        </w:rPr>
      </w:pPr>
      <w:r w:rsidRPr="497E4F68">
        <w:rPr>
          <w:sz w:val="24"/>
          <w:szCs w:val="24"/>
        </w:rPr>
        <w:t>§</w:t>
      </w:r>
      <w:r w:rsidR="00C875AC" w:rsidRPr="497E4F68">
        <w:rPr>
          <w:sz w:val="24"/>
          <w:szCs w:val="24"/>
        </w:rPr>
        <w:t>20</w:t>
      </w:r>
      <w:r>
        <w:tab/>
      </w:r>
      <w:r w:rsidR="00D83617">
        <w:rPr>
          <w:sz w:val="24"/>
          <w:szCs w:val="24"/>
        </w:rPr>
        <w:t>Övriga ärenden som enligt § 13 i stadgarna kan tas upp till beslut på årsmötet.</w:t>
      </w:r>
    </w:p>
    <w:p w14:paraId="2D721F37" w14:textId="3608A8E7" w:rsidR="00D83617" w:rsidRDefault="00D83617" w:rsidP="00D83617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hedersmedlem</w:t>
      </w:r>
    </w:p>
    <w:p w14:paraId="2EFA51C1" w14:textId="03AC03E4" w:rsidR="00D83617" w:rsidRDefault="00D83617" w:rsidP="00D836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§21</w:t>
      </w:r>
      <w:r>
        <w:rPr>
          <w:sz w:val="24"/>
          <w:szCs w:val="24"/>
        </w:rPr>
        <w:tab/>
        <w:t>Förslag till stadgeförändring.</w:t>
      </w:r>
    </w:p>
    <w:p w14:paraId="55889556" w14:textId="1292762D" w:rsidR="00B9315B" w:rsidRDefault="00B9315B" w:rsidP="00B77628">
      <w:pPr>
        <w:pStyle w:val="Ingetavstnd"/>
        <w:ind w:left="1304" w:hanging="1304"/>
        <w:rPr>
          <w:sz w:val="24"/>
          <w:szCs w:val="24"/>
        </w:rPr>
      </w:pPr>
      <w:r w:rsidRPr="497E4F68">
        <w:rPr>
          <w:sz w:val="24"/>
          <w:szCs w:val="24"/>
        </w:rPr>
        <w:t>§2</w:t>
      </w:r>
      <w:r w:rsidR="00D83617">
        <w:rPr>
          <w:sz w:val="24"/>
          <w:szCs w:val="24"/>
        </w:rPr>
        <w:t>2</w:t>
      </w:r>
      <w:r>
        <w:tab/>
      </w:r>
      <w:r w:rsidR="00A23C70" w:rsidRPr="497E4F68">
        <w:rPr>
          <w:sz w:val="24"/>
          <w:szCs w:val="24"/>
        </w:rPr>
        <w:t>Årsmötesförhandlingarna avslutas.</w:t>
      </w:r>
    </w:p>
    <w:p w14:paraId="5DAB6C7B" w14:textId="77777777" w:rsidR="00A23C70" w:rsidRDefault="00A23C70" w:rsidP="00B77628">
      <w:pPr>
        <w:pStyle w:val="Ingetavstnd"/>
        <w:ind w:left="1304" w:hanging="1304"/>
        <w:rPr>
          <w:sz w:val="24"/>
          <w:szCs w:val="24"/>
        </w:rPr>
      </w:pPr>
    </w:p>
    <w:p w14:paraId="02EB378F" w14:textId="77777777" w:rsidR="00B77628" w:rsidRDefault="00B77628" w:rsidP="00B77628">
      <w:pPr>
        <w:pStyle w:val="Ingetavstnd"/>
        <w:ind w:left="1304" w:hanging="1304"/>
        <w:rPr>
          <w:sz w:val="24"/>
          <w:szCs w:val="24"/>
        </w:rPr>
      </w:pPr>
    </w:p>
    <w:p w14:paraId="6A05A809" w14:textId="77777777" w:rsidR="00B77628" w:rsidRPr="00B77628" w:rsidRDefault="00B77628" w:rsidP="00B77628">
      <w:pPr>
        <w:pStyle w:val="Ingetavstnd"/>
        <w:ind w:left="1304" w:hanging="1304"/>
        <w:rPr>
          <w:sz w:val="24"/>
          <w:szCs w:val="24"/>
        </w:rPr>
      </w:pPr>
    </w:p>
    <w:p w14:paraId="5A39BBE3" w14:textId="77777777" w:rsidR="00B77628" w:rsidRPr="00B77628" w:rsidRDefault="00B77628">
      <w:pPr>
        <w:rPr>
          <w:sz w:val="24"/>
          <w:szCs w:val="24"/>
        </w:rPr>
      </w:pPr>
    </w:p>
    <w:sectPr w:rsidR="00B77628" w:rsidRPr="00B7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6B8"/>
    <w:multiLevelType w:val="hybridMultilevel"/>
    <w:tmpl w:val="FFB0CDC2"/>
    <w:lvl w:ilvl="0" w:tplc="9E4AF4A4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3EEC20C4"/>
    <w:multiLevelType w:val="hybridMultilevel"/>
    <w:tmpl w:val="56B6E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82565">
    <w:abstractNumId w:val="1"/>
  </w:num>
  <w:num w:numId="2" w16cid:durableId="15781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28"/>
    <w:rsid w:val="001256CC"/>
    <w:rsid w:val="0013083F"/>
    <w:rsid w:val="002C29AB"/>
    <w:rsid w:val="00344E80"/>
    <w:rsid w:val="00461E38"/>
    <w:rsid w:val="0057191D"/>
    <w:rsid w:val="005D2736"/>
    <w:rsid w:val="00600A80"/>
    <w:rsid w:val="00636D77"/>
    <w:rsid w:val="006A2E69"/>
    <w:rsid w:val="006C6EB4"/>
    <w:rsid w:val="00787FA6"/>
    <w:rsid w:val="00953827"/>
    <w:rsid w:val="009A520C"/>
    <w:rsid w:val="00A05D28"/>
    <w:rsid w:val="00A23C70"/>
    <w:rsid w:val="00AB0F26"/>
    <w:rsid w:val="00B77628"/>
    <w:rsid w:val="00B9315B"/>
    <w:rsid w:val="00C875AC"/>
    <w:rsid w:val="00CC255A"/>
    <w:rsid w:val="00D24A52"/>
    <w:rsid w:val="00D518F3"/>
    <w:rsid w:val="00D61A6C"/>
    <w:rsid w:val="00D83617"/>
    <w:rsid w:val="00DF128B"/>
    <w:rsid w:val="00F254C3"/>
    <w:rsid w:val="0D65C705"/>
    <w:rsid w:val="378D4FDA"/>
    <w:rsid w:val="497E4F68"/>
    <w:rsid w:val="4D938018"/>
    <w:rsid w:val="544F4E7E"/>
    <w:rsid w:val="6ED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915"/>
  <w15:chartTrackingRefBased/>
  <w15:docId w15:val="{D462108C-0FCE-433F-8578-4978BF3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776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18C809FC5BE6409D5992AF6C3F8BE4" ma:contentTypeVersion="14" ma:contentTypeDescription="Skapa ett nytt dokument." ma:contentTypeScope="" ma:versionID="23e743ed692b8cd3a632633ef002a2df">
  <xsd:schema xmlns:xsd="http://www.w3.org/2001/XMLSchema" xmlns:xs="http://www.w3.org/2001/XMLSchema" xmlns:p="http://schemas.microsoft.com/office/2006/metadata/properties" xmlns:ns2="47405570-dd53-4fd6-a205-c456bf56e4fb" xmlns:ns3="77afe740-099b-491b-adb5-63123950a8a5" targetNamespace="http://schemas.microsoft.com/office/2006/metadata/properties" ma:root="true" ma:fieldsID="d96ea822cf68f852081c995b92862b60" ns2:_="" ns3:_="">
    <xsd:import namespace="47405570-dd53-4fd6-a205-c456bf56e4fb"/>
    <xsd:import namespace="77afe740-099b-491b-adb5-63123950a8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5570-dd53-4fd6-a205-c456bf56e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40be0a2-e788-44f0-87fc-4498eaeea95d}" ma:internalName="TaxCatchAll" ma:showField="CatchAllData" ma:web="47405570-dd53-4fd6-a205-c456bf56e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e740-099b-491b-adb5-63123950a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19f220d4-3709-40dc-a6ef-d4a65fdf0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C813E-538D-4DCF-A592-DB6D4C05B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EEEE3-C0A0-40AA-B19E-63E0358A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05570-dd53-4fd6-a205-c456bf56e4fb"/>
    <ds:schemaRef ds:uri="77afe740-099b-491b-adb5-63123950a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1273</Characters>
  <Application>Microsoft Office Word</Application>
  <DocSecurity>0</DocSecurity>
  <Lines>10</Lines>
  <Paragraphs>3</Paragraphs>
  <ScaleCrop>false</ScaleCrop>
  <Company>Swedbank AB (publ)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Carlsson</dc:creator>
  <cp:keywords/>
  <cp:lastModifiedBy>Helena Tullborg</cp:lastModifiedBy>
  <cp:revision>2</cp:revision>
  <cp:lastPrinted>2023-02-13T23:41:00Z</cp:lastPrinted>
  <dcterms:created xsi:type="dcterms:W3CDTF">2024-02-22T07:01:00Z</dcterms:created>
  <dcterms:modified xsi:type="dcterms:W3CDTF">2024-02-22T07:01:00Z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